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A4" w:rsidRPr="0023146F" w:rsidRDefault="006068A4" w:rsidP="000E5AF3">
      <w:pPr>
        <w:jc w:val="center"/>
        <w:rPr>
          <w:rFonts w:ascii="Arial Narrow" w:hAnsi="Arial Narrow"/>
          <w:b/>
          <w:bCs/>
          <w:lang w:val="en-US"/>
        </w:rPr>
      </w:pPr>
    </w:p>
    <w:p w:rsidR="000E5AF3" w:rsidRPr="0023146F" w:rsidRDefault="000E5AF3" w:rsidP="000E5AF3">
      <w:pPr>
        <w:jc w:val="center"/>
        <w:rPr>
          <w:rFonts w:ascii="Arial Narrow" w:hAnsi="Arial Narrow"/>
          <w:b/>
          <w:bCs/>
          <w:lang w:val="en-US"/>
        </w:rPr>
      </w:pPr>
      <w:r w:rsidRPr="0023146F">
        <w:rPr>
          <w:rFonts w:ascii="Arial Narrow" w:hAnsi="Arial Narrow"/>
          <w:b/>
          <w:bCs/>
          <w:noProof/>
          <w:lang w:val="en-US"/>
        </w:rPr>
        <w:drawing>
          <wp:inline distT="0" distB="0" distL="0" distR="0" wp14:anchorId="0A6E302F" wp14:editId="403B2C9A">
            <wp:extent cx="1786467" cy="112528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C new logo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46" cy="112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AF3" w:rsidRPr="0023146F" w:rsidRDefault="000E5AF3" w:rsidP="006F4D6E">
      <w:pPr>
        <w:spacing w:after="0"/>
        <w:jc w:val="center"/>
        <w:rPr>
          <w:rFonts w:ascii="Arial Narrow" w:hAnsi="Arial Narrow"/>
          <w:lang w:val="en-US"/>
        </w:rPr>
      </w:pPr>
      <w:r w:rsidRPr="006F4D6E">
        <w:rPr>
          <w:rFonts w:ascii="Arial Narrow" w:hAnsi="Arial Narrow"/>
          <w:b/>
          <w:bCs/>
          <w:sz w:val="32"/>
          <w:lang w:val="en-US"/>
        </w:rPr>
        <w:t xml:space="preserve">Speed Pitching </w:t>
      </w:r>
      <w:r w:rsidR="00E5555F" w:rsidRPr="006F4D6E">
        <w:rPr>
          <w:rFonts w:ascii="Arial Narrow" w:hAnsi="Arial Narrow"/>
          <w:b/>
          <w:bCs/>
          <w:sz w:val="32"/>
          <w:lang w:val="en-US"/>
        </w:rPr>
        <w:t xml:space="preserve">(Media) </w:t>
      </w:r>
      <w:r w:rsidR="0023146F">
        <w:rPr>
          <w:rFonts w:ascii="Arial Narrow" w:hAnsi="Arial Narrow"/>
          <w:b/>
          <w:bCs/>
          <w:lang w:val="en-US"/>
        </w:rPr>
        <w:br/>
      </w:r>
      <w:r w:rsidR="006068A4" w:rsidRPr="0023146F">
        <w:rPr>
          <w:rFonts w:ascii="Arial Narrow" w:hAnsi="Arial Narrow"/>
          <w:lang w:val="en-US"/>
        </w:rPr>
        <w:t>27 May</w:t>
      </w:r>
      <w:r w:rsidRPr="0023146F">
        <w:rPr>
          <w:rFonts w:ascii="Arial Narrow" w:hAnsi="Arial Narrow"/>
          <w:lang w:val="en-US"/>
        </w:rPr>
        <w:t xml:space="preserve"> </w:t>
      </w:r>
      <w:r w:rsidR="006068A4" w:rsidRPr="0023146F">
        <w:rPr>
          <w:rFonts w:ascii="Arial Narrow" w:hAnsi="Arial Narrow"/>
          <w:lang w:val="en-US"/>
        </w:rPr>
        <w:t>2016</w:t>
      </w:r>
      <w:r w:rsidR="006F4D6E">
        <w:rPr>
          <w:rFonts w:ascii="Arial Narrow" w:hAnsi="Arial Narrow"/>
          <w:lang w:val="en-US"/>
        </w:rPr>
        <w:t xml:space="preserve"> (Friday), 2</w:t>
      </w:r>
      <w:r w:rsidR="00A62078">
        <w:rPr>
          <w:rFonts w:ascii="Arial Narrow" w:hAnsi="Arial Narrow"/>
          <w:lang w:val="en-US"/>
        </w:rPr>
        <w:t>.00</w:t>
      </w:r>
      <w:r w:rsidR="006F4D6E">
        <w:rPr>
          <w:rFonts w:ascii="Arial Narrow" w:hAnsi="Arial Narrow"/>
          <w:lang w:val="en-US"/>
        </w:rPr>
        <w:t>pm – 4.15pm</w:t>
      </w:r>
      <w:r w:rsidR="006F4D6E">
        <w:rPr>
          <w:rFonts w:ascii="Arial Narrow" w:hAnsi="Arial Narrow"/>
          <w:lang w:val="en-US"/>
        </w:rPr>
        <w:br/>
      </w:r>
      <w:proofErr w:type="gramStart"/>
      <w:r w:rsidR="006068A4" w:rsidRPr="0023146F">
        <w:rPr>
          <w:rFonts w:ascii="Arial Narrow" w:hAnsi="Arial Narrow"/>
          <w:lang w:val="en-US"/>
        </w:rPr>
        <w:t>The</w:t>
      </w:r>
      <w:proofErr w:type="gramEnd"/>
      <w:r w:rsidR="006068A4" w:rsidRPr="0023146F">
        <w:rPr>
          <w:rFonts w:ascii="Arial Narrow" w:hAnsi="Arial Narrow"/>
          <w:lang w:val="en-US"/>
        </w:rPr>
        <w:t xml:space="preserve"> Pod, </w:t>
      </w:r>
      <w:r w:rsidRPr="0023146F">
        <w:rPr>
          <w:rFonts w:ascii="Arial Narrow" w:hAnsi="Arial Narrow"/>
          <w:lang w:val="en-US"/>
        </w:rPr>
        <w:t>National Library</w:t>
      </w:r>
      <w:r w:rsidR="00786298" w:rsidRPr="0023146F">
        <w:rPr>
          <w:rFonts w:ascii="Arial Narrow" w:hAnsi="Arial Narrow"/>
          <w:lang w:val="en-US"/>
        </w:rPr>
        <w:t xml:space="preserve"> Building</w:t>
      </w:r>
    </w:p>
    <w:p w:rsidR="006673AA" w:rsidRPr="0023146F" w:rsidRDefault="006673AA" w:rsidP="006673AA">
      <w:pPr>
        <w:spacing w:after="0"/>
        <w:jc w:val="center"/>
        <w:rPr>
          <w:rFonts w:ascii="Arial Narrow" w:hAnsi="Arial Narrow"/>
          <w:lang w:val="en-US"/>
        </w:rPr>
      </w:pPr>
    </w:p>
    <w:p w:rsidR="006673AA" w:rsidRPr="0023146F" w:rsidRDefault="006673AA" w:rsidP="006673AA">
      <w:pPr>
        <w:rPr>
          <w:rFonts w:ascii="Arial Narrow" w:hAnsi="Arial Narrow"/>
          <w:lang w:val="en-US"/>
        </w:rPr>
      </w:pPr>
      <w:r w:rsidRPr="0023146F">
        <w:rPr>
          <w:rFonts w:ascii="Arial Narrow" w:hAnsi="Arial Narrow"/>
          <w:lang w:val="en-US"/>
        </w:rPr>
        <w:t xml:space="preserve">To register for a pitching slot, </w:t>
      </w:r>
      <w:r w:rsidR="006F4D6E">
        <w:rPr>
          <w:rFonts w:ascii="Arial Narrow" w:hAnsi="Arial Narrow"/>
          <w:lang w:val="en-US"/>
        </w:rPr>
        <w:t xml:space="preserve">send this completed registration form, together with </w:t>
      </w:r>
      <w:r w:rsidR="006012BA" w:rsidRPr="0023146F">
        <w:rPr>
          <w:rFonts w:ascii="Arial Narrow" w:hAnsi="Arial Narrow"/>
          <w:lang w:val="en-US"/>
        </w:rPr>
        <w:t xml:space="preserve">a </w:t>
      </w:r>
      <w:r w:rsidR="0068556C">
        <w:rPr>
          <w:rFonts w:ascii="Arial Narrow" w:hAnsi="Arial Narrow"/>
          <w:b/>
          <w:bCs/>
          <w:lang w:val="en-US"/>
        </w:rPr>
        <w:t>1-</w:t>
      </w:r>
      <w:r w:rsidRPr="0023146F">
        <w:rPr>
          <w:rFonts w:ascii="Arial Narrow" w:hAnsi="Arial Narrow"/>
          <w:b/>
          <w:bCs/>
          <w:lang w:val="en-US"/>
        </w:rPr>
        <w:t>paragraph outline of your pitch</w:t>
      </w:r>
      <w:r w:rsidR="00D4733B">
        <w:rPr>
          <w:rFonts w:ascii="Arial Narrow" w:hAnsi="Arial Narrow"/>
          <w:lang w:val="en-US"/>
        </w:rPr>
        <w:t xml:space="preserve"> </w:t>
      </w:r>
      <w:r w:rsidR="006F4D6E">
        <w:rPr>
          <w:rFonts w:ascii="Arial Narrow" w:hAnsi="Arial Narrow"/>
          <w:lang w:val="en-US"/>
        </w:rPr>
        <w:t xml:space="preserve">and </w:t>
      </w:r>
      <w:r w:rsidR="006012BA" w:rsidRPr="0023146F">
        <w:rPr>
          <w:rFonts w:ascii="Arial Narrow" w:hAnsi="Arial Narrow"/>
          <w:lang w:val="en-US"/>
        </w:rPr>
        <w:t xml:space="preserve">a screenshot of your </w:t>
      </w:r>
      <w:r w:rsidR="006012BA" w:rsidRPr="0023146F">
        <w:rPr>
          <w:rFonts w:ascii="Arial Narrow" w:hAnsi="Arial Narrow"/>
          <w:b/>
          <w:bCs/>
          <w:lang w:val="en-US"/>
        </w:rPr>
        <w:t xml:space="preserve">AFCC </w:t>
      </w:r>
      <w:r w:rsidR="005E58F5">
        <w:rPr>
          <w:rFonts w:ascii="Arial Narrow" w:hAnsi="Arial Narrow"/>
          <w:b/>
          <w:bCs/>
          <w:lang w:val="en-US"/>
        </w:rPr>
        <w:t>Cross-Platform</w:t>
      </w:r>
      <w:r w:rsidR="006012BA" w:rsidRPr="0023146F">
        <w:rPr>
          <w:rFonts w:ascii="Arial Narrow" w:hAnsi="Arial Narrow"/>
          <w:b/>
          <w:bCs/>
          <w:lang w:val="en-US"/>
        </w:rPr>
        <w:t xml:space="preserve"> Summit </w:t>
      </w:r>
      <w:r w:rsidR="00860B34" w:rsidRPr="00E23721">
        <w:rPr>
          <w:rFonts w:ascii="Arial Narrow" w:hAnsi="Arial Narrow"/>
          <w:b/>
          <w:bCs/>
          <w:lang w:val="en-US"/>
        </w:rPr>
        <w:t>ticket</w:t>
      </w:r>
      <w:r w:rsidR="00D4733B">
        <w:rPr>
          <w:rFonts w:ascii="Arial Narrow" w:hAnsi="Arial Narrow"/>
          <w:lang w:val="en-US"/>
        </w:rPr>
        <w:t xml:space="preserve">, </w:t>
      </w:r>
      <w:r w:rsidR="006F4D6E">
        <w:rPr>
          <w:rFonts w:ascii="Arial Narrow" w:hAnsi="Arial Narrow"/>
          <w:lang w:val="en-US"/>
        </w:rPr>
        <w:t xml:space="preserve">to </w:t>
      </w:r>
      <w:hyperlink r:id="rId9" w:history="1">
        <w:r w:rsidR="00777F45" w:rsidRPr="0023146F">
          <w:rPr>
            <w:rStyle w:val="Hyperlink"/>
            <w:rFonts w:ascii="Arial Narrow" w:hAnsi="Arial Narrow"/>
            <w:lang w:val="en-US"/>
          </w:rPr>
          <w:t>mabel@bookcouncil.sg</w:t>
        </w:r>
      </w:hyperlink>
      <w:r w:rsidR="007614A9" w:rsidRPr="0023146F">
        <w:rPr>
          <w:rFonts w:ascii="Arial Narrow" w:hAnsi="Arial Narrow"/>
          <w:lang w:val="en-US"/>
        </w:rPr>
        <w:t xml:space="preserve"> by </w:t>
      </w:r>
      <w:r w:rsidR="009332D5" w:rsidRPr="0023146F">
        <w:rPr>
          <w:rFonts w:ascii="Arial Narrow" w:hAnsi="Arial Narrow"/>
          <w:b/>
          <w:lang w:val="en-US"/>
        </w:rPr>
        <w:t>1</w:t>
      </w:r>
      <w:r w:rsidR="000A7AA8">
        <w:rPr>
          <w:rFonts w:ascii="Arial Narrow" w:hAnsi="Arial Narrow"/>
          <w:b/>
          <w:lang w:val="en-US"/>
        </w:rPr>
        <w:t>8</w:t>
      </w:r>
      <w:bookmarkStart w:id="0" w:name="_GoBack"/>
      <w:bookmarkEnd w:id="0"/>
      <w:r w:rsidR="009332D5" w:rsidRPr="0023146F">
        <w:rPr>
          <w:rFonts w:ascii="Arial Narrow" w:hAnsi="Arial Narrow"/>
          <w:b/>
          <w:lang w:val="en-US"/>
        </w:rPr>
        <w:t xml:space="preserve"> April 2016. </w:t>
      </w:r>
    </w:p>
    <w:p w:rsidR="006673AA" w:rsidRPr="006F4D6E" w:rsidRDefault="006673AA" w:rsidP="006673AA">
      <w:pPr>
        <w:rPr>
          <w:rFonts w:ascii="Arial Narrow" w:hAnsi="Arial Narrow"/>
          <w:i/>
          <w:sz w:val="20"/>
          <w:szCs w:val="20"/>
          <w:lang w:val="en-US"/>
        </w:rPr>
      </w:pPr>
      <w:r w:rsidRPr="006F4D6E">
        <w:rPr>
          <w:rFonts w:ascii="Arial Narrow" w:hAnsi="Arial Narrow"/>
          <w:i/>
          <w:sz w:val="20"/>
          <w:szCs w:val="20"/>
          <w:lang w:val="en-US"/>
        </w:rPr>
        <w:t>Selected applicants will be contacted via email.</w:t>
      </w:r>
    </w:p>
    <w:tbl>
      <w:tblPr>
        <w:tblStyle w:val="TableGrid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"/>
        <w:gridCol w:w="81"/>
        <w:gridCol w:w="669"/>
        <w:gridCol w:w="1950"/>
        <w:gridCol w:w="1106"/>
        <w:gridCol w:w="1054"/>
        <w:gridCol w:w="1440"/>
        <w:gridCol w:w="2063"/>
      </w:tblGrid>
      <w:tr w:rsidR="000E5AF3" w:rsidRPr="0023146F" w:rsidTr="000E5AF3">
        <w:trPr>
          <w:trHeight w:val="260"/>
        </w:trPr>
        <w:tc>
          <w:tcPr>
            <w:tcW w:w="918" w:type="dxa"/>
            <w:gridSpan w:val="2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</w:p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  <w:r w:rsidRPr="0023146F">
              <w:rPr>
                <w:rFonts w:ascii="Arial Narrow" w:hAnsi="Arial Narrow" w:cstheme="minorHAnsi"/>
              </w:rPr>
              <w:t xml:space="preserve">Name: </w:t>
            </w:r>
          </w:p>
        </w:tc>
        <w:tc>
          <w:tcPr>
            <w:tcW w:w="6300" w:type="dxa"/>
            <w:gridSpan w:val="6"/>
            <w:vAlign w:val="bottom"/>
          </w:tcPr>
          <w:p w:rsidR="000E5AF3" w:rsidRPr="0023146F" w:rsidRDefault="000F0137" w:rsidP="009A28F7">
            <w:pPr>
              <w:rPr>
                <w:rFonts w:ascii="Arial Narrow" w:hAnsi="Arial Narrow" w:cstheme="minorHAnsi"/>
                <w:sz w:val="28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8"/>
                <w:szCs w:val="24"/>
                <w:lang w:eastAsia="zh-CN"/>
              </w:rPr>
              <w:pict>
                <v:rect id="_x0000_i1025" style="width:371.5pt;height:1.25pt" o:hrpct="987" o:hralign="center" o:hrstd="t" o:hr="t" fillcolor="#a0a0a0" stroked="f"/>
              </w:pict>
            </w:r>
          </w:p>
        </w:tc>
        <w:tc>
          <w:tcPr>
            <w:tcW w:w="2063" w:type="dxa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  <w:sz w:val="28"/>
                <w:szCs w:val="24"/>
              </w:rPr>
            </w:pPr>
            <w:r w:rsidRPr="0023146F">
              <w:rPr>
                <w:rFonts w:ascii="Arial Narrow" w:hAnsi="Arial Narrow" w:cstheme="minorHAnsi"/>
                <w:szCs w:val="20"/>
              </w:rPr>
              <w:t>Mr/Ms/Mrs/Dr</w:t>
            </w:r>
          </w:p>
        </w:tc>
      </w:tr>
      <w:tr w:rsidR="000E5AF3" w:rsidRPr="0023146F" w:rsidTr="000E5AF3">
        <w:trPr>
          <w:trHeight w:val="304"/>
        </w:trPr>
        <w:tc>
          <w:tcPr>
            <w:tcW w:w="999" w:type="dxa"/>
            <w:gridSpan w:val="3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</w:p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  <w:r w:rsidRPr="0023146F">
              <w:rPr>
                <w:rFonts w:ascii="Arial Narrow" w:hAnsi="Arial Narrow" w:cstheme="minorHAnsi"/>
              </w:rPr>
              <w:t>Address:</w:t>
            </w:r>
          </w:p>
        </w:tc>
        <w:tc>
          <w:tcPr>
            <w:tcW w:w="8282" w:type="dxa"/>
            <w:gridSpan w:val="6"/>
            <w:vAlign w:val="bottom"/>
          </w:tcPr>
          <w:p w:rsidR="000E5AF3" w:rsidRPr="0023146F" w:rsidRDefault="000F0137" w:rsidP="009A28F7">
            <w:pPr>
              <w:rPr>
                <w:rFonts w:ascii="Arial Narrow" w:hAnsi="Arial Narrow" w:cstheme="minorHAnsi"/>
                <w:sz w:val="28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8"/>
                <w:szCs w:val="24"/>
                <w:lang w:eastAsia="zh-C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E5AF3" w:rsidRPr="0023146F" w:rsidTr="000E5AF3">
        <w:trPr>
          <w:trHeight w:val="304"/>
        </w:trPr>
        <w:tc>
          <w:tcPr>
            <w:tcW w:w="9281" w:type="dxa"/>
            <w:gridSpan w:val="9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</w:p>
          <w:p w:rsidR="000E5AF3" w:rsidRPr="0023146F" w:rsidRDefault="000F0137" w:rsidP="009A28F7">
            <w:pPr>
              <w:rPr>
                <w:rFonts w:ascii="Arial Narrow" w:hAnsi="Arial Narrow" w:cstheme="minorHAnsi"/>
              </w:rPr>
            </w:pPr>
            <w:r>
              <w:rPr>
                <w:rFonts w:ascii="Arial Narrow" w:eastAsiaTheme="minorEastAsia" w:hAnsi="Arial Narrow" w:cstheme="minorHAnsi"/>
                <w:lang w:eastAsia="zh-CN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0E5AF3" w:rsidRPr="0023146F" w:rsidTr="000E5AF3">
        <w:trPr>
          <w:trHeight w:val="316"/>
        </w:trPr>
        <w:tc>
          <w:tcPr>
            <w:tcW w:w="675" w:type="dxa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</w:p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  <w:r w:rsidRPr="0023146F">
              <w:rPr>
                <w:rFonts w:ascii="Arial Narrow" w:hAnsi="Arial Narrow" w:cstheme="minorHAnsi"/>
              </w:rPr>
              <w:t>Tel:</w:t>
            </w:r>
          </w:p>
        </w:tc>
        <w:tc>
          <w:tcPr>
            <w:tcW w:w="4049" w:type="dxa"/>
            <w:gridSpan w:val="5"/>
            <w:vAlign w:val="bottom"/>
          </w:tcPr>
          <w:p w:rsidR="000E5AF3" w:rsidRPr="0023146F" w:rsidRDefault="000F0137" w:rsidP="009A28F7">
            <w:pPr>
              <w:rPr>
                <w:rFonts w:ascii="Arial Narrow" w:hAnsi="Arial Narrow" w:cstheme="minorHAnsi"/>
              </w:rPr>
            </w:pPr>
            <w:r>
              <w:rPr>
                <w:rFonts w:ascii="Arial Narrow" w:eastAsiaTheme="minorEastAsia" w:hAnsi="Arial Narrow" w:cstheme="minorHAnsi"/>
                <w:lang w:eastAsia="zh-CN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1054" w:type="dxa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  <w:sz w:val="28"/>
                <w:szCs w:val="24"/>
              </w:rPr>
            </w:pPr>
            <w:r w:rsidRPr="0023146F">
              <w:rPr>
                <w:rFonts w:ascii="Arial Narrow" w:hAnsi="Arial Narrow" w:cstheme="minorHAnsi"/>
              </w:rPr>
              <w:t>Mobile:</w:t>
            </w:r>
            <w:r w:rsidRPr="0023146F">
              <w:rPr>
                <w:rFonts w:ascii="Arial Narrow" w:hAnsi="Arial Narrow" w:cstheme="minorHAnsi"/>
              </w:rPr>
              <w:tab/>
            </w:r>
          </w:p>
        </w:tc>
        <w:tc>
          <w:tcPr>
            <w:tcW w:w="3503" w:type="dxa"/>
            <w:gridSpan w:val="2"/>
            <w:vAlign w:val="bottom"/>
          </w:tcPr>
          <w:p w:rsidR="000E5AF3" w:rsidRPr="0023146F" w:rsidRDefault="000F0137" w:rsidP="009A28F7">
            <w:pPr>
              <w:rPr>
                <w:rFonts w:ascii="Arial Narrow" w:hAnsi="Arial Narrow" w:cstheme="minorHAnsi"/>
                <w:sz w:val="28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8"/>
                <w:szCs w:val="24"/>
                <w:lang w:eastAsia="zh-CN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0E5AF3" w:rsidRPr="0023146F" w:rsidTr="000E5AF3">
        <w:trPr>
          <w:trHeight w:val="304"/>
        </w:trPr>
        <w:tc>
          <w:tcPr>
            <w:tcW w:w="675" w:type="dxa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</w:p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  <w:r w:rsidRPr="0023146F">
              <w:rPr>
                <w:rFonts w:ascii="Arial Narrow" w:hAnsi="Arial Narrow" w:cstheme="minorHAnsi"/>
              </w:rPr>
              <w:t>Fax:</w:t>
            </w:r>
          </w:p>
        </w:tc>
        <w:tc>
          <w:tcPr>
            <w:tcW w:w="8606" w:type="dxa"/>
            <w:gridSpan w:val="8"/>
            <w:vAlign w:val="bottom"/>
          </w:tcPr>
          <w:p w:rsidR="000E5AF3" w:rsidRPr="0023146F" w:rsidRDefault="000F0137" w:rsidP="009A28F7">
            <w:pPr>
              <w:rPr>
                <w:rFonts w:ascii="Arial Narrow" w:hAnsi="Arial Narrow" w:cstheme="minorHAnsi"/>
              </w:rPr>
            </w:pPr>
            <w:r>
              <w:rPr>
                <w:rFonts w:ascii="Arial Narrow" w:eastAsiaTheme="minorEastAsia" w:hAnsi="Arial Narrow" w:cstheme="minorHAnsi"/>
                <w:lang w:eastAsia="zh-CN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0E5AF3" w:rsidRPr="0023146F" w:rsidTr="000E5AF3">
        <w:trPr>
          <w:trHeight w:val="316"/>
        </w:trPr>
        <w:tc>
          <w:tcPr>
            <w:tcW w:w="1668" w:type="dxa"/>
            <w:gridSpan w:val="4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</w:p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  <w:r w:rsidRPr="0023146F">
              <w:rPr>
                <w:rFonts w:ascii="Arial Narrow" w:hAnsi="Arial Narrow" w:cstheme="minorHAnsi"/>
              </w:rPr>
              <w:t>Email address:</w:t>
            </w:r>
          </w:p>
        </w:tc>
        <w:tc>
          <w:tcPr>
            <w:tcW w:w="7613" w:type="dxa"/>
            <w:gridSpan w:val="5"/>
            <w:vAlign w:val="bottom"/>
          </w:tcPr>
          <w:p w:rsidR="000E5AF3" w:rsidRPr="0023146F" w:rsidRDefault="000F0137" w:rsidP="009A28F7">
            <w:pPr>
              <w:rPr>
                <w:rFonts w:ascii="Arial Narrow" w:hAnsi="Arial Narrow" w:cstheme="minorHAnsi"/>
                <w:sz w:val="28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8"/>
                <w:szCs w:val="24"/>
                <w:lang w:eastAsia="zh-CN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0E5AF3" w:rsidRPr="0023146F" w:rsidTr="000E5AF3">
        <w:trPr>
          <w:trHeight w:val="316"/>
        </w:trPr>
        <w:tc>
          <w:tcPr>
            <w:tcW w:w="3618" w:type="dxa"/>
            <w:gridSpan w:val="5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</w:p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  <w:r w:rsidRPr="0023146F">
              <w:rPr>
                <w:rFonts w:ascii="Arial Narrow" w:hAnsi="Arial Narrow" w:cstheme="minorHAnsi"/>
              </w:rPr>
              <w:t>Company/Organisation :</w:t>
            </w:r>
          </w:p>
        </w:tc>
        <w:tc>
          <w:tcPr>
            <w:tcW w:w="5663" w:type="dxa"/>
            <w:gridSpan w:val="4"/>
            <w:vAlign w:val="bottom"/>
          </w:tcPr>
          <w:p w:rsidR="000E5AF3" w:rsidRPr="0023146F" w:rsidRDefault="000F0137" w:rsidP="009A28F7">
            <w:pPr>
              <w:rPr>
                <w:rFonts w:ascii="Arial Narrow" w:hAnsi="Arial Narrow" w:cstheme="minorHAnsi"/>
                <w:sz w:val="28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8"/>
                <w:szCs w:val="24"/>
                <w:lang w:eastAsia="zh-C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0E5AF3" w:rsidRPr="0023146F" w:rsidTr="000E5AF3">
        <w:trPr>
          <w:trHeight w:val="316"/>
        </w:trPr>
        <w:tc>
          <w:tcPr>
            <w:tcW w:w="3618" w:type="dxa"/>
            <w:gridSpan w:val="5"/>
            <w:vAlign w:val="bottom"/>
          </w:tcPr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</w:p>
          <w:p w:rsidR="000E5AF3" w:rsidRPr="0023146F" w:rsidRDefault="000E5AF3" w:rsidP="009A28F7">
            <w:pPr>
              <w:rPr>
                <w:rFonts w:ascii="Arial Narrow" w:hAnsi="Arial Narrow" w:cstheme="minorHAnsi"/>
              </w:rPr>
            </w:pPr>
            <w:r w:rsidRPr="0023146F">
              <w:rPr>
                <w:rFonts w:ascii="Arial Narrow" w:hAnsi="Arial Narrow" w:cstheme="minorHAnsi"/>
              </w:rPr>
              <w:t>Designation:</w:t>
            </w:r>
          </w:p>
        </w:tc>
        <w:tc>
          <w:tcPr>
            <w:tcW w:w="5663" w:type="dxa"/>
            <w:gridSpan w:val="4"/>
            <w:vAlign w:val="bottom"/>
          </w:tcPr>
          <w:p w:rsidR="000E5AF3" w:rsidRPr="0023146F" w:rsidRDefault="000F0137" w:rsidP="009A28F7">
            <w:pPr>
              <w:rPr>
                <w:rFonts w:ascii="Arial Narrow" w:hAnsi="Arial Narrow" w:cstheme="minorHAnsi"/>
                <w:sz w:val="28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8"/>
                <w:szCs w:val="24"/>
                <w:lang w:eastAsia="zh-CN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</w:tbl>
    <w:p w:rsidR="000E5AF3" w:rsidRPr="0023146F" w:rsidRDefault="000E5AF3">
      <w:pPr>
        <w:rPr>
          <w:rFonts w:ascii="Arial Narrow" w:hAnsi="Arial Narrow" w:cstheme="minorHAnsi"/>
        </w:rPr>
      </w:pPr>
    </w:p>
    <w:p w:rsidR="000E5AF3" w:rsidRPr="0023146F" w:rsidRDefault="000E5AF3">
      <w:pPr>
        <w:rPr>
          <w:rFonts w:ascii="Arial Narrow" w:hAnsi="Arial Narrow" w:cstheme="minorHAnsi"/>
        </w:rPr>
      </w:pPr>
      <w:r w:rsidRPr="0023146F">
        <w:rPr>
          <w:rFonts w:ascii="Arial Narrow" w:hAnsi="Arial Narrow" w:cstheme="minorHAnsi"/>
        </w:rPr>
        <w:t xml:space="preserve">Please </w:t>
      </w:r>
      <w:r w:rsidRPr="0023146F">
        <w:rPr>
          <w:rFonts w:ascii="Arial Narrow" w:hAnsi="Arial Narrow" w:cstheme="minorHAnsi"/>
          <w:i/>
          <w:iCs/>
        </w:rPr>
        <w:t>underline</w:t>
      </w:r>
      <w:r w:rsidRPr="0023146F">
        <w:rPr>
          <w:rFonts w:ascii="Arial Narrow" w:hAnsi="Arial Narrow" w:cstheme="minorHAnsi"/>
        </w:rPr>
        <w:t xml:space="preserve"> </w:t>
      </w:r>
      <w:r w:rsidR="009332D5" w:rsidRPr="0023146F">
        <w:rPr>
          <w:rFonts w:ascii="Arial Narrow" w:hAnsi="Arial Narrow" w:cstheme="minorHAnsi"/>
        </w:rPr>
        <w:t xml:space="preserve">the preferred panellists </w:t>
      </w:r>
      <w:r w:rsidRPr="0023146F">
        <w:rPr>
          <w:rFonts w:ascii="Arial Narrow" w:hAnsi="Arial Narrow" w:cstheme="minorHAnsi"/>
        </w:rPr>
        <w:t>you wish to pitch to (</w:t>
      </w:r>
      <w:r w:rsidR="009332D5" w:rsidRPr="0023146F">
        <w:rPr>
          <w:rFonts w:ascii="Arial Narrow" w:hAnsi="Arial Narrow" w:cstheme="minorHAnsi"/>
          <w:b/>
        </w:rPr>
        <w:t>up to 2 names</w:t>
      </w:r>
      <w:r w:rsidRPr="0023146F">
        <w:rPr>
          <w:rFonts w:ascii="Arial Narrow" w:hAnsi="Arial Narrow" w:cstheme="minorHAnsi"/>
        </w:rPr>
        <w:t>):</w:t>
      </w:r>
    </w:p>
    <w:p w:rsidR="000E5AF3" w:rsidRPr="00D4733B" w:rsidRDefault="006068A4" w:rsidP="000E5AF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theme="minorHAnsi"/>
          <w:sz w:val="28"/>
          <w:szCs w:val="21"/>
        </w:rPr>
      </w:pPr>
      <w:r w:rsidRPr="00D4733B">
        <w:rPr>
          <w:rFonts w:ascii="Arial Narrow" w:hAnsi="Arial Narrow" w:cstheme="minorHAnsi"/>
          <w:sz w:val="28"/>
          <w:szCs w:val="21"/>
        </w:rPr>
        <w:t>Wendy Wong</w:t>
      </w:r>
    </w:p>
    <w:p w:rsidR="000E5AF3" w:rsidRPr="00D4733B" w:rsidRDefault="006068A4" w:rsidP="000E5AF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theme="minorHAnsi"/>
          <w:sz w:val="28"/>
          <w:szCs w:val="21"/>
        </w:rPr>
      </w:pPr>
      <w:r w:rsidRPr="00D4733B">
        <w:rPr>
          <w:rFonts w:ascii="Arial Narrow" w:hAnsi="Arial Narrow" w:cstheme="minorHAnsi"/>
          <w:sz w:val="28"/>
          <w:szCs w:val="21"/>
        </w:rPr>
        <w:t>Richard Thomas</w:t>
      </w:r>
    </w:p>
    <w:p w:rsidR="001D37DC" w:rsidRPr="00D4733B" w:rsidRDefault="009332D5" w:rsidP="000E5AF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theme="minorHAnsi"/>
          <w:sz w:val="28"/>
          <w:szCs w:val="21"/>
        </w:rPr>
      </w:pPr>
      <w:r w:rsidRPr="00D4733B">
        <w:rPr>
          <w:rFonts w:ascii="Arial Narrow" w:hAnsi="Arial Narrow" w:cstheme="minorHAnsi"/>
          <w:sz w:val="28"/>
          <w:szCs w:val="21"/>
        </w:rPr>
        <w:t>Ryo Leong</w:t>
      </w:r>
    </w:p>
    <w:p w:rsidR="009332D5" w:rsidRPr="00D4733B" w:rsidRDefault="009332D5" w:rsidP="000E5AF3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theme="minorHAnsi"/>
          <w:sz w:val="28"/>
          <w:szCs w:val="21"/>
        </w:rPr>
      </w:pPr>
      <w:r w:rsidRPr="00D4733B">
        <w:rPr>
          <w:rFonts w:ascii="Arial Narrow" w:hAnsi="Arial Narrow" w:cstheme="minorHAnsi"/>
          <w:sz w:val="28"/>
          <w:szCs w:val="21"/>
        </w:rPr>
        <w:t>Leslie Lee</w:t>
      </w:r>
    </w:p>
    <w:p w:rsidR="009332D5" w:rsidRPr="00D4733B" w:rsidRDefault="009332D5" w:rsidP="009332D5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theme="minorHAnsi"/>
          <w:sz w:val="28"/>
          <w:szCs w:val="21"/>
        </w:rPr>
      </w:pPr>
      <w:proofErr w:type="spellStart"/>
      <w:r w:rsidRPr="00D4733B">
        <w:rPr>
          <w:rFonts w:ascii="Arial Narrow" w:hAnsi="Arial Narrow" w:cstheme="minorHAnsi"/>
          <w:sz w:val="28"/>
          <w:szCs w:val="21"/>
        </w:rPr>
        <w:t>Syahrizan</w:t>
      </w:r>
      <w:proofErr w:type="spellEnd"/>
      <w:r w:rsidRPr="00D4733B">
        <w:rPr>
          <w:rFonts w:ascii="Arial Narrow" w:hAnsi="Arial Narrow" w:cstheme="minorHAnsi"/>
          <w:sz w:val="28"/>
          <w:szCs w:val="21"/>
        </w:rPr>
        <w:t xml:space="preserve"> </w:t>
      </w:r>
      <w:proofErr w:type="spellStart"/>
      <w:r w:rsidRPr="00D4733B">
        <w:rPr>
          <w:rFonts w:ascii="Arial Narrow" w:hAnsi="Arial Narrow" w:cstheme="minorHAnsi"/>
          <w:sz w:val="28"/>
          <w:szCs w:val="21"/>
        </w:rPr>
        <w:t>Mansor</w:t>
      </w:r>
      <w:proofErr w:type="spellEnd"/>
    </w:p>
    <w:p w:rsidR="006673AA" w:rsidRPr="0023146F" w:rsidRDefault="006673AA" w:rsidP="006673AA">
      <w:pPr>
        <w:spacing w:line="360" w:lineRule="auto"/>
        <w:rPr>
          <w:rFonts w:ascii="Arial Narrow" w:hAnsi="Arial Narrow"/>
          <w:sz w:val="28"/>
          <w:szCs w:val="28"/>
          <w:lang w:val="en-US"/>
        </w:rPr>
      </w:pPr>
    </w:p>
    <w:p w:rsidR="000E5AF3" w:rsidRPr="0023146F" w:rsidRDefault="000E5AF3" w:rsidP="000E5AF3">
      <w:pPr>
        <w:spacing w:after="0" w:line="360" w:lineRule="auto"/>
        <w:rPr>
          <w:rFonts w:ascii="Arial Narrow" w:hAnsi="Arial Narrow"/>
          <w:lang w:val="en-US"/>
        </w:rPr>
      </w:pPr>
    </w:p>
    <w:sectPr w:rsidR="000E5AF3" w:rsidRPr="0023146F" w:rsidSect="000E5AF3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37" w:rsidRDefault="000F0137" w:rsidP="006673AA">
      <w:pPr>
        <w:spacing w:after="0" w:line="240" w:lineRule="auto"/>
      </w:pPr>
      <w:r>
        <w:separator/>
      </w:r>
    </w:p>
  </w:endnote>
  <w:endnote w:type="continuationSeparator" w:id="0">
    <w:p w:rsidR="000F0137" w:rsidRDefault="000F0137" w:rsidP="0066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AA" w:rsidRPr="00A825AA" w:rsidRDefault="006673AA" w:rsidP="006673AA">
    <w:pPr>
      <w:pStyle w:val="Footer"/>
      <w:ind w:right="360"/>
      <w:rPr>
        <w:rFonts w:ascii="Arial" w:hAnsi="Arial" w:cs="Arial"/>
        <w:sz w:val="16"/>
        <w:szCs w:val="16"/>
      </w:rPr>
    </w:pPr>
    <w:r w:rsidRPr="00A825AA">
      <w:rPr>
        <w:rFonts w:ascii="Arial" w:hAnsi="Arial" w:cs="Arial"/>
        <w:sz w:val="16"/>
        <w:szCs w:val="16"/>
      </w:rPr>
      <w:t xml:space="preserve">National Book Development Council of Singapore 50 </w:t>
    </w:r>
    <w:proofErr w:type="spellStart"/>
    <w:r w:rsidRPr="00A825AA">
      <w:rPr>
        <w:rFonts w:ascii="Arial" w:hAnsi="Arial" w:cs="Arial"/>
        <w:sz w:val="16"/>
        <w:szCs w:val="16"/>
      </w:rPr>
      <w:t>Geylang</w:t>
    </w:r>
    <w:proofErr w:type="spellEnd"/>
    <w:r w:rsidRPr="00A825AA">
      <w:rPr>
        <w:rFonts w:ascii="Arial" w:hAnsi="Arial" w:cs="Arial"/>
        <w:sz w:val="16"/>
        <w:szCs w:val="16"/>
      </w:rPr>
      <w:t xml:space="preserve"> East Avenue 1, Singapore 389777</w:t>
    </w:r>
  </w:p>
  <w:p w:rsidR="006673AA" w:rsidRPr="006673AA" w:rsidRDefault="006673AA" w:rsidP="006673AA">
    <w:pPr>
      <w:pStyle w:val="Footer"/>
      <w:ind w:right="360"/>
      <w:rPr>
        <w:rFonts w:ascii="Arial" w:hAnsi="Arial" w:cs="Arial"/>
        <w:sz w:val="16"/>
        <w:szCs w:val="16"/>
      </w:rPr>
    </w:pPr>
    <w:r w:rsidRPr="00A825AA">
      <w:rPr>
        <w:rFonts w:ascii="Arial" w:hAnsi="Arial" w:cs="Arial"/>
        <w:sz w:val="16"/>
        <w:szCs w:val="16"/>
      </w:rPr>
      <w:t xml:space="preserve">Tel: +65 6848 8292 | Fax: +65 6742 9466 | Email: </w:t>
    </w:r>
    <w:hyperlink r:id="rId1" w:history="1">
      <w:r w:rsidR="000E2DF4" w:rsidRPr="00B77A01">
        <w:rPr>
          <w:rStyle w:val="Hyperlink"/>
          <w:rFonts w:ascii="Arial" w:hAnsi="Arial" w:cs="Arial"/>
          <w:sz w:val="16"/>
          <w:szCs w:val="16"/>
        </w:rPr>
        <w:t>mabel@bookcouncil.sg</w:t>
      </w:r>
    </w:hyperlink>
    <w:r w:rsidRPr="00A825AA">
      <w:rPr>
        <w:rFonts w:ascii="Arial" w:hAnsi="Arial" w:cs="Arial"/>
        <w:sz w:val="16"/>
        <w:szCs w:val="16"/>
      </w:rPr>
      <w:t xml:space="preserve"> | Website: </w:t>
    </w:r>
    <w:hyperlink r:id="rId2" w:history="1">
      <w:r w:rsidRPr="00A825AA">
        <w:rPr>
          <w:rStyle w:val="Hyperlink"/>
          <w:rFonts w:ascii="Arial" w:hAnsi="Arial" w:cs="Arial"/>
          <w:sz w:val="16"/>
          <w:szCs w:val="16"/>
        </w:rPr>
        <w:t>www.bookcouncil.sg</w:t>
      </w:r>
    </w:hyperlink>
    <w:r w:rsidRPr="00A825AA">
      <w:rPr>
        <w:rFonts w:ascii="Arial" w:hAnsi="Arial" w:cs="Arial"/>
        <w:sz w:val="16"/>
        <w:szCs w:val="16"/>
      </w:rPr>
      <w:t xml:space="preserve"> | </w:t>
    </w:r>
    <w:hyperlink r:id="rId3" w:history="1">
      <w:r w:rsidRPr="00A825AA">
        <w:rPr>
          <w:rStyle w:val="Hyperlink"/>
          <w:rFonts w:ascii="Arial" w:hAnsi="Arial" w:cs="Arial"/>
          <w:sz w:val="16"/>
          <w:szCs w:val="16"/>
        </w:rPr>
        <w:t>www.afcc.com.sg</w:t>
      </w:r>
    </w:hyperlink>
    <w:r w:rsidRPr="00A825AA">
      <w:rPr>
        <w:rFonts w:ascii="Arial" w:hAnsi="Arial" w:cs="Arial"/>
        <w:sz w:val="16"/>
        <w:szCs w:val="16"/>
      </w:rPr>
      <w:t xml:space="preserve"> </w:t>
    </w:r>
  </w:p>
  <w:p w:rsidR="006673AA" w:rsidRDefault="00667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37" w:rsidRDefault="000F0137" w:rsidP="006673AA">
      <w:pPr>
        <w:spacing w:after="0" w:line="240" w:lineRule="auto"/>
      </w:pPr>
      <w:r>
        <w:separator/>
      </w:r>
    </w:p>
  </w:footnote>
  <w:footnote w:type="continuationSeparator" w:id="0">
    <w:p w:rsidR="000F0137" w:rsidRDefault="000F0137" w:rsidP="0066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1077"/>
    <w:multiLevelType w:val="hybridMultilevel"/>
    <w:tmpl w:val="C6122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F3"/>
    <w:rsid w:val="00031C4E"/>
    <w:rsid w:val="000A7AA8"/>
    <w:rsid w:val="000D310B"/>
    <w:rsid w:val="000E2DF4"/>
    <w:rsid w:val="000E5AF3"/>
    <w:rsid w:val="000F0137"/>
    <w:rsid w:val="00153202"/>
    <w:rsid w:val="001D37DC"/>
    <w:rsid w:val="001D7A27"/>
    <w:rsid w:val="00226F14"/>
    <w:rsid w:val="0023146F"/>
    <w:rsid w:val="00327D33"/>
    <w:rsid w:val="003F638F"/>
    <w:rsid w:val="0050441A"/>
    <w:rsid w:val="005754FF"/>
    <w:rsid w:val="005E58F5"/>
    <w:rsid w:val="006012BA"/>
    <w:rsid w:val="006068A4"/>
    <w:rsid w:val="006673AA"/>
    <w:rsid w:val="0068556C"/>
    <w:rsid w:val="006F4D6E"/>
    <w:rsid w:val="007614A9"/>
    <w:rsid w:val="00777F45"/>
    <w:rsid w:val="00786298"/>
    <w:rsid w:val="007C25BB"/>
    <w:rsid w:val="00860B34"/>
    <w:rsid w:val="009170AD"/>
    <w:rsid w:val="009332D5"/>
    <w:rsid w:val="00A41B11"/>
    <w:rsid w:val="00A62078"/>
    <w:rsid w:val="00AE5596"/>
    <w:rsid w:val="00BD44B5"/>
    <w:rsid w:val="00C277E7"/>
    <w:rsid w:val="00D4733B"/>
    <w:rsid w:val="00DA5E7D"/>
    <w:rsid w:val="00E23721"/>
    <w:rsid w:val="00E37C82"/>
    <w:rsid w:val="00E5555F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5AF3"/>
  </w:style>
  <w:style w:type="character" w:customStyle="1" w:styleId="DateChar">
    <w:name w:val="Date Char"/>
    <w:basedOn w:val="DefaultParagraphFont"/>
    <w:link w:val="Date"/>
    <w:uiPriority w:val="99"/>
    <w:semiHidden/>
    <w:rsid w:val="000E5AF3"/>
    <w:rPr>
      <w:lang w:val="en-GB"/>
    </w:rPr>
  </w:style>
  <w:style w:type="table" w:styleId="TableGrid">
    <w:name w:val="Table Grid"/>
    <w:basedOn w:val="TableNormal"/>
    <w:uiPriority w:val="59"/>
    <w:rsid w:val="000E5AF3"/>
    <w:pPr>
      <w:spacing w:after="0" w:line="240" w:lineRule="auto"/>
    </w:pPr>
    <w:rPr>
      <w:rFonts w:eastAsiaTheme="minorHAnsi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F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E5A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A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A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5AF3"/>
  </w:style>
  <w:style w:type="character" w:customStyle="1" w:styleId="DateChar">
    <w:name w:val="Date Char"/>
    <w:basedOn w:val="DefaultParagraphFont"/>
    <w:link w:val="Date"/>
    <w:uiPriority w:val="99"/>
    <w:semiHidden/>
    <w:rsid w:val="000E5AF3"/>
    <w:rPr>
      <w:lang w:val="en-GB"/>
    </w:rPr>
  </w:style>
  <w:style w:type="table" w:styleId="TableGrid">
    <w:name w:val="Table Grid"/>
    <w:basedOn w:val="TableNormal"/>
    <w:uiPriority w:val="59"/>
    <w:rsid w:val="000E5AF3"/>
    <w:pPr>
      <w:spacing w:after="0" w:line="240" w:lineRule="auto"/>
    </w:pPr>
    <w:rPr>
      <w:rFonts w:eastAsiaTheme="minorHAnsi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F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E5A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A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A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bel@bookcouncil.s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cc.com.sg" TargetMode="External"/><Relationship Id="rId2" Type="http://schemas.openxmlformats.org/officeDocument/2006/relationships/hyperlink" Target="http://www.bookcouncil.sg" TargetMode="External"/><Relationship Id="rId1" Type="http://schemas.openxmlformats.org/officeDocument/2006/relationships/hyperlink" Target="mailto:mabel@bookcouncil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Mabel Lee</cp:lastModifiedBy>
  <cp:revision>22</cp:revision>
  <dcterms:created xsi:type="dcterms:W3CDTF">2014-12-02T04:10:00Z</dcterms:created>
  <dcterms:modified xsi:type="dcterms:W3CDTF">2016-04-14T08:39:00Z</dcterms:modified>
</cp:coreProperties>
</file>